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宏达职业培训学校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22</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第4批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宁陵县人民政府: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根据《河南省就业补助资金管理暂行办法》（豫财社[2018]8号）文件精神，宁陵县</w:t>
      </w:r>
      <w:r>
        <w:rPr>
          <w:rFonts w:hint="eastAsia" w:ascii="仿宋" w:hAnsi="仿宋" w:eastAsia="仿宋" w:cs="仿宋"/>
          <w:color w:val="000000"/>
          <w:sz w:val="32"/>
          <w:szCs w:val="32"/>
          <w:lang w:eastAsia="zh-CN"/>
        </w:rPr>
        <w:t>宏达职业培训学校</w:t>
      </w:r>
      <w:r>
        <w:rPr>
          <w:rFonts w:hint="eastAsia" w:ascii="仿宋" w:hAnsi="仿宋" w:eastAsia="仿宋" w:cs="仿宋"/>
          <w:color w:val="000000"/>
          <w:sz w:val="32"/>
          <w:szCs w:val="32"/>
        </w:rPr>
        <w:t>于20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12月</w:t>
      </w:r>
      <w:r>
        <w:rPr>
          <w:rFonts w:hint="eastAsia" w:ascii="仿宋" w:hAnsi="仿宋" w:eastAsia="仿宋" w:cs="仿宋"/>
          <w:color w:val="000000"/>
          <w:sz w:val="32"/>
          <w:szCs w:val="32"/>
        </w:rPr>
        <w:t>举行2022</w:t>
      </w:r>
      <w:r>
        <w:rPr>
          <w:rFonts w:hint="eastAsia" w:ascii="仿宋" w:hAnsi="仿宋" w:eastAsia="仿宋" w:cs="仿宋"/>
          <w:color w:val="000000"/>
          <w:sz w:val="32"/>
          <w:szCs w:val="32"/>
          <w:lang w:val="en-US" w:eastAsia="zh-CN"/>
        </w:rPr>
        <w:t>195</w:t>
      </w:r>
      <w:r>
        <w:rPr>
          <w:rFonts w:hint="eastAsia" w:ascii="仿宋" w:hAnsi="仿宋" w:eastAsia="仿宋" w:cs="仿宋"/>
          <w:color w:val="000000"/>
          <w:sz w:val="32"/>
          <w:szCs w:val="32"/>
        </w:rPr>
        <w:t>期技能培训</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期，参加</w:t>
      </w:r>
      <w:r>
        <w:rPr>
          <w:rFonts w:hint="eastAsia" w:ascii="仿宋" w:hAnsi="仿宋" w:eastAsia="仿宋" w:cs="仿宋"/>
          <w:color w:val="000000"/>
          <w:sz w:val="32"/>
          <w:szCs w:val="32"/>
          <w:lang w:eastAsia="zh-CN"/>
        </w:rPr>
        <w:t>培训学员</w:t>
      </w:r>
      <w:r>
        <w:rPr>
          <w:rFonts w:hint="eastAsia" w:ascii="仿宋" w:hAnsi="仿宋" w:eastAsia="仿宋" w:cs="仿宋"/>
          <w:color w:val="000000"/>
          <w:sz w:val="32"/>
          <w:szCs w:val="32"/>
          <w:lang w:val="en-US" w:eastAsia="zh-CN"/>
        </w:rPr>
        <w:t>38</w:t>
      </w:r>
      <w:r>
        <w:rPr>
          <w:rFonts w:hint="eastAsia" w:ascii="仿宋" w:hAnsi="仿宋" w:eastAsia="仿宋" w:cs="仿宋"/>
          <w:color w:val="000000"/>
          <w:sz w:val="32"/>
          <w:szCs w:val="32"/>
        </w:rPr>
        <w:t>人，培训合格</w:t>
      </w:r>
      <w:r>
        <w:rPr>
          <w:rFonts w:hint="eastAsia" w:ascii="仿宋" w:hAnsi="仿宋" w:eastAsia="仿宋" w:cs="仿宋"/>
          <w:color w:val="000000"/>
          <w:sz w:val="32"/>
          <w:szCs w:val="32"/>
          <w:lang w:val="en-US" w:eastAsia="zh-CN"/>
        </w:rPr>
        <w:t>32</w:t>
      </w:r>
      <w:r>
        <w:rPr>
          <w:rFonts w:hint="eastAsia" w:ascii="仿宋" w:hAnsi="仿宋" w:eastAsia="仿宋" w:cs="仿宋"/>
          <w:color w:val="000000"/>
          <w:sz w:val="32"/>
          <w:szCs w:val="32"/>
        </w:rPr>
        <w:t>人，培训时间是20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 xml:space="preserve"> 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日至20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日，集中培训时间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天；此次公示全部技能课程并考核合格学员共计</w:t>
      </w:r>
      <w:r>
        <w:rPr>
          <w:rFonts w:hint="eastAsia" w:ascii="仿宋" w:hAnsi="仿宋" w:eastAsia="仿宋" w:cs="仿宋"/>
          <w:color w:val="000000"/>
          <w:sz w:val="32"/>
          <w:szCs w:val="32"/>
          <w:lang w:val="en-US" w:eastAsia="zh-CN"/>
        </w:rPr>
        <w:t>32</w:t>
      </w:r>
      <w:r>
        <w:rPr>
          <w:rFonts w:hint="eastAsia" w:ascii="仿宋" w:hAnsi="仿宋" w:eastAsia="仿宋" w:cs="仿宋"/>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rPr>
        <w:t>根据《河南省人力资源和社会保障厅 河南省财政厅关于就业补助资金支持转移就业脱贫工作有关问题的通知》(豫人社[2017]71号)文件规定,</w:t>
      </w:r>
      <w:r>
        <w:rPr>
          <w:rFonts w:hint="eastAsia" w:ascii="仿宋" w:hAnsi="仿宋" w:eastAsia="仿宋" w:cs="仿宋"/>
          <w:color w:val="000000"/>
          <w:sz w:val="32"/>
          <w:szCs w:val="32"/>
          <w:lang w:eastAsia="zh-CN"/>
        </w:rPr>
        <w:t>以上定点培训机构</w:t>
      </w:r>
      <w:r>
        <w:rPr>
          <w:rFonts w:hint="eastAsia" w:ascii="仿宋" w:hAnsi="仿宋" w:eastAsia="仿宋" w:cs="仿宋"/>
          <w:color w:val="000000"/>
          <w:sz w:val="32"/>
          <w:szCs w:val="32"/>
        </w:rPr>
        <w:t>合计</w:t>
      </w:r>
      <w:r>
        <w:rPr>
          <w:rFonts w:hint="eastAsia" w:ascii="仿宋" w:hAnsi="仿宋" w:eastAsia="仿宋" w:cs="仿宋"/>
          <w:color w:val="000000"/>
          <w:sz w:val="32"/>
          <w:szCs w:val="32"/>
          <w:lang w:eastAsia="zh-CN"/>
        </w:rPr>
        <w:t>代为申请</w:t>
      </w:r>
      <w:r>
        <w:rPr>
          <w:rFonts w:hint="eastAsia" w:ascii="仿宋" w:hAnsi="仿宋" w:eastAsia="仿宋" w:cs="仿宋"/>
          <w:color w:val="000000"/>
          <w:sz w:val="32"/>
          <w:szCs w:val="32"/>
        </w:rPr>
        <w:t>补贴</w:t>
      </w:r>
      <w:r>
        <w:rPr>
          <w:rFonts w:hint="eastAsia" w:ascii="仿宋" w:hAnsi="仿宋" w:eastAsia="仿宋" w:cs="仿宋"/>
          <w:color w:val="auto"/>
          <w:sz w:val="32"/>
          <w:szCs w:val="32"/>
          <w:lang w:val="en-US" w:eastAsia="zh-CN"/>
        </w:rPr>
        <w:t>22400</w:t>
      </w:r>
      <w:r>
        <w:rPr>
          <w:rFonts w:hint="eastAsia" w:ascii="仿宋" w:hAnsi="仿宋" w:eastAsia="仿宋" w:cs="仿宋"/>
          <w:color w:val="auto"/>
          <w:sz w:val="32"/>
          <w:szCs w:val="32"/>
        </w:rPr>
        <w:t>元。</w:t>
      </w:r>
      <w:r>
        <w:rPr>
          <w:rFonts w:hint="eastAsia" w:ascii="仿宋" w:hAnsi="仿宋" w:eastAsia="仿宋" w:cs="仿宋"/>
          <w:color w:val="000000"/>
          <w:sz w:val="32"/>
          <w:szCs w:val="32"/>
        </w:rPr>
        <w:t>现将结业学员名单予以公示,公示期为7天,请广大群众予以监督。公示期间如有异议,请向</w:t>
      </w:r>
      <w:r>
        <w:rPr>
          <w:rFonts w:hint="eastAsia" w:ascii="仿宋" w:hAnsi="仿宋" w:eastAsia="仿宋" w:cs="仿宋"/>
          <w:color w:val="000000"/>
          <w:sz w:val="32"/>
          <w:szCs w:val="32"/>
          <w:lang w:eastAsia="zh-CN"/>
        </w:rPr>
        <w:t>信创职业培训学校</w:t>
      </w:r>
      <w:r>
        <w:rPr>
          <w:rFonts w:hint="eastAsia" w:ascii="仿宋" w:hAnsi="仿宋" w:eastAsia="仿宋" w:cs="仿宋"/>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rPr>
        <w:t>监督电话：</w:t>
      </w:r>
      <w:r>
        <w:rPr>
          <w:rFonts w:hint="eastAsia" w:ascii="仿宋" w:hAnsi="仿宋" w:eastAsia="仿宋" w:cs="仿宋"/>
          <w:color w:val="000000"/>
          <w:sz w:val="32"/>
          <w:szCs w:val="32"/>
          <w:lang w:val="en-US" w:eastAsia="zh-CN"/>
        </w:rPr>
        <w:t>13503403870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宁陵县</w:t>
      </w:r>
      <w:r>
        <w:rPr>
          <w:rFonts w:hint="eastAsia" w:ascii="仿宋" w:hAnsi="仿宋" w:eastAsia="仿宋" w:cs="仿宋"/>
          <w:color w:val="000000"/>
          <w:sz w:val="32"/>
          <w:szCs w:val="32"/>
          <w:lang w:eastAsia="zh-CN"/>
        </w:rPr>
        <w:t>宏达职业培训学校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lang w:eastAsia="zh-CN"/>
        </w:rPr>
        <w:t>月</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ZmE0ZGZjZjMyMzY2ZTdkM2ViYmMwMThiNmQ5MTM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040577"/>
    <w:rsid w:val="0B357EEF"/>
    <w:rsid w:val="0B3E02FC"/>
    <w:rsid w:val="0B944CBE"/>
    <w:rsid w:val="0BCA6436"/>
    <w:rsid w:val="0C5F48CE"/>
    <w:rsid w:val="0D417257"/>
    <w:rsid w:val="0D521138"/>
    <w:rsid w:val="0DF57165"/>
    <w:rsid w:val="0E080B37"/>
    <w:rsid w:val="0F19045E"/>
    <w:rsid w:val="1023672E"/>
    <w:rsid w:val="10944746"/>
    <w:rsid w:val="10E72DFF"/>
    <w:rsid w:val="11194E97"/>
    <w:rsid w:val="11F42536"/>
    <w:rsid w:val="11FD23BE"/>
    <w:rsid w:val="128E707B"/>
    <w:rsid w:val="141425B5"/>
    <w:rsid w:val="144B33C7"/>
    <w:rsid w:val="15137FD6"/>
    <w:rsid w:val="159C1FC0"/>
    <w:rsid w:val="162E461F"/>
    <w:rsid w:val="172D0831"/>
    <w:rsid w:val="183959F4"/>
    <w:rsid w:val="199163FE"/>
    <w:rsid w:val="1AE10771"/>
    <w:rsid w:val="1B8E0EE2"/>
    <w:rsid w:val="1BE5251E"/>
    <w:rsid w:val="1C5C37C3"/>
    <w:rsid w:val="1CD71772"/>
    <w:rsid w:val="1CFB019E"/>
    <w:rsid w:val="1DB36B9D"/>
    <w:rsid w:val="1DC72B99"/>
    <w:rsid w:val="1E3831D0"/>
    <w:rsid w:val="1EAB1F46"/>
    <w:rsid w:val="20255D80"/>
    <w:rsid w:val="217C12A8"/>
    <w:rsid w:val="223D7177"/>
    <w:rsid w:val="2248705A"/>
    <w:rsid w:val="22DB44B0"/>
    <w:rsid w:val="23101FA0"/>
    <w:rsid w:val="24657AFC"/>
    <w:rsid w:val="26FF5BCF"/>
    <w:rsid w:val="2758629D"/>
    <w:rsid w:val="27D15492"/>
    <w:rsid w:val="28545665"/>
    <w:rsid w:val="28C34B1F"/>
    <w:rsid w:val="2A1831C5"/>
    <w:rsid w:val="2AF830BC"/>
    <w:rsid w:val="2B3C4E80"/>
    <w:rsid w:val="2B3D70E3"/>
    <w:rsid w:val="2CB02E77"/>
    <w:rsid w:val="2DFB57DE"/>
    <w:rsid w:val="2F0A1348"/>
    <w:rsid w:val="30C40663"/>
    <w:rsid w:val="3103107C"/>
    <w:rsid w:val="334C5926"/>
    <w:rsid w:val="34222D0C"/>
    <w:rsid w:val="35266601"/>
    <w:rsid w:val="35EE5DF9"/>
    <w:rsid w:val="360B639D"/>
    <w:rsid w:val="36350179"/>
    <w:rsid w:val="3805395C"/>
    <w:rsid w:val="39372BF9"/>
    <w:rsid w:val="3A180E03"/>
    <w:rsid w:val="3A863521"/>
    <w:rsid w:val="3AAC5336"/>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D017B7"/>
    <w:rsid w:val="4E3A27A5"/>
    <w:rsid w:val="4E641DB3"/>
    <w:rsid w:val="4EAC1C25"/>
    <w:rsid w:val="4EC04571"/>
    <w:rsid w:val="4EFF73F5"/>
    <w:rsid w:val="4F3D12F7"/>
    <w:rsid w:val="505766E1"/>
    <w:rsid w:val="506948A6"/>
    <w:rsid w:val="50775F37"/>
    <w:rsid w:val="510B4436"/>
    <w:rsid w:val="51201015"/>
    <w:rsid w:val="519F6322"/>
    <w:rsid w:val="523A42AF"/>
    <w:rsid w:val="5242719B"/>
    <w:rsid w:val="53026751"/>
    <w:rsid w:val="53521EEE"/>
    <w:rsid w:val="53D371BD"/>
    <w:rsid w:val="54BB163F"/>
    <w:rsid w:val="5502795F"/>
    <w:rsid w:val="55B806FE"/>
    <w:rsid w:val="562031E7"/>
    <w:rsid w:val="562549FD"/>
    <w:rsid w:val="5647464B"/>
    <w:rsid w:val="56710C2E"/>
    <w:rsid w:val="56C20BEE"/>
    <w:rsid w:val="573D0BC3"/>
    <w:rsid w:val="57742365"/>
    <w:rsid w:val="5783552B"/>
    <w:rsid w:val="598D40CB"/>
    <w:rsid w:val="59EC02AD"/>
    <w:rsid w:val="59EF23CB"/>
    <w:rsid w:val="5A6919D4"/>
    <w:rsid w:val="5AA168F3"/>
    <w:rsid w:val="5BC8419B"/>
    <w:rsid w:val="5E0B7F4F"/>
    <w:rsid w:val="5F0263BD"/>
    <w:rsid w:val="60BE623C"/>
    <w:rsid w:val="60E30276"/>
    <w:rsid w:val="61653FCC"/>
    <w:rsid w:val="617C13D8"/>
    <w:rsid w:val="62320BD3"/>
    <w:rsid w:val="623A4221"/>
    <w:rsid w:val="634C3EEA"/>
    <w:rsid w:val="640C678D"/>
    <w:rsid w:val="64813A0D"/>
    <w:rsid w:val="65071890"/>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52A19CC"/>
    <w:rsid w:val="7603068C"/>
    <w:rsid w:val="76791D5D"/>
    <w:rsid w:val="77D12034"/>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413</Words>
  <Characters>650</Characters>
  <Lines>7</Lines>
  <Paragraphs>2</Paragraphs>
  <TotalTime>17</TotalTime>
  <ScaleCrop>false</ScaleCrop>
  <LinksUpToDate>false</LinksUpToDate>
  <CharactersWithSpaces>655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2022-10-27T08:04:00Z</cp:lastPrinted>
  <dcterms:modified xsi:type="dcterms:W3CDTF">2022-12-23T03:03:12Z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FB530C92AB6C4437823D4CCD65FAAB7F</vt:lpwstr>
  </property>
</Properties>
</file>